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BACC6" w:themeColor="accent5"/>
  <w:body>
    <w:p w:rsidR="00E010C6" w:rsidRPr="00A43E6D" w:rsidRDefault="00E86123" w:rsidP="001E5734">
      <w:pPr>
        <w:jc w:val="center"/>
        <w:rPr>
          <w:rFonts w:ascii="Meiryo UI" w:eastAsia="Meiryo UI" w:hAnsi="Meiryo UI" w:cs="Meiryo UI"/>
          <w:b/>
          <w:sz w:val="56"/>
          <w:szCs w:val="56"/>
        </w:rPr>
      </w:pPr>
      <w:r>
        <w:rPr>
          <w:rFonts w:ascii="Meiryo UI" w:eastAsia="Meiryo UI" w:hAnsi="Meiryo UI" w:cs="Meiryo UI"/>
          <w:b/>
          <w:noProof/>
          <w:sz w:val="56"/>
          <w:szCs w:val="56"/>
        </w:rPr>
        <w:pict>
          <v:roundrect id="_x0000_s1027" style="position:absolute;left:0;text-align:left;margin-left:-23.25pt;margin-top:-8.25pt;width:568.5pt;height:70.3pt;z-index:-251658240" arcsize="10923f" fillcolor="white [3212]" strokecolor="#4bacc6 [3208]" strokeweight="20pt">
            <v:stroke linestyle="thickThin"/>
            <v:textbox inset="5.85pt,.7pt,5.85pt,.7pt"/>
          </v:roundrect>
        </w:pict>
      </w:r>
      <w:r w:rsidR="007C5EAF">
        <w:rPr>
          <w:rFonts w:ascii="Meiryo UI" w:eastAsia="Meiryo UI" w:hAnsi="Meiryo UI" w:cs="Meiryo UI" w:hint="eastAsia"/>
          <w:b/>
          <w:sz w:val="56"/>
          <w:szCs w:val="56"/>
        </w:rPr>
        <w:t>学術講演会</w:t>
      </w:r>
    </w:p>
    <w:p w:rsidR="001E5734" w:rsidRDefault="00E86123" w:rsidP="00083605">
      <w:pPr>
        <w:spacing w:beforeLines="150" w:before="540"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/>
          <w:noProof/>
          <w:sz w:val="28"/>
          <w:szCs w:val="28"/>
        </w:rPr>
        <w:pict>
          <v:roundrect id="_x0000_s1028" style="position:absolute;margin-left:-20.25pt;margin-top:19.75pt;width:562.5pt;height:85.2pt;z-index:-251657216" arcsize="6308f" fillcolor="white [3212]" strokecolor="#4bacc6 [3208]">
            <v:textbox inset="5.85pt,.7pt,5.85pt,.7pt"/>
          </v:roundrect>
        </w:pict>
      </w:r>
      <w:r w:rsidR="001E5734">
        <w:rPr>
          <w:rFonts w:ascii="Meiryo UI" w:eastAsia="Meiryo UI" w:hAnsi="Meiryo UI" w:cs="Meiryo UI" w:hint="eastAsia"/>
          <w:sz w:val="28"/>
          <w:szCs w:val="28"/>
        </w:rPr>
        <w:t>日時：平成</w:t>
      </w:r>
      <w:r w:rsidR="007C5EAF">
        <w:rPr>
          <w:rFonts w:ascii="Meiryo UI" w:eastAsia="Meiryo UI" w:hAnsi="Meiryo UI" w:cs="Meiryo UI" w:hint="eastAsia"/>
          <w:sz w:val="28"/>
          <w:szCs w:val="28"/>
        </w:rPr>
        <w:t>30</w:t>
      </w:r>
      <w:r w:rsidR="001E5734">
        <w:rPr>
          <w:rFonts w:ascii="Meiryo UI" w:eastAsia="Meiryo UI" w:hAnsi="Meiryo UI" w:cs="Meiryo UI" w:hint="eastAsia"/>
          <w:sz w:val="28"/>
          <w:szCs w:val="28"/>
        </w:rPr>
        <w:t>年</w:t>
      </w:r>
      <w:r w:rsidR="00EF1C53">
        <w:rPr>
          <w:rFonts w:ascii="Meiryo UI" w:eastAsia="Meiryo UI" w:hAnsi="Meiryo UI" w:cs="Meiryo UI" w:hint="eastAsia"/>
          <w:sz w:val="28"/>
          <w:szCs w:val="28"/>
        </w:rPr>
        <w:t>8</w:t>
      </w:r>
      <w:r w:rsidR="001E5734">
        <w:rPr>
          <w:rFonts w:ascii="Meiryo UI" w:eastAsia="Meiryo UI" w:hAnsi="Meiryo UI" w:cs="Meiryo UI" w:hint="eastAsia"/>
          <w:sz w:val="28"/>
          <w:szCs w:val="28"/>
        </w:rPr>
        <w:t>月</w:t>
      </w:r>
      <w:r w:rsidR="00EF1C53">
        <w:rPr>
          <w:rFonts w:ascii="Meiryo UI" w:eastAsia="Meiryo UI" w:hAnsi="Meiryo UI" w:cs="Meiryo UI" w:hint="eastAsia"/>
          <w:sz w:val="28"/>
          <w:szCs w:val="28"/>
        </w:rPr>
        <w:t>30</w:t>
      </w:r>
      <w:r w:rsidR="001E5734">
        <w:rPr>
          <w:rFonts w:ascii="Meiryo UI" w:eastAsia="Meiryo UI" w:hAnsi="Meiryo UI" w:cs="Meiryo UI" w:hint="eastAsia"/>
          <w:sz w:val="28"/>
          <w:szCs w:val="28"/>
        </w:rPr>
        <w:t>日（</w:t>
      </w:r>
      <w:r w:rsidR="00D31B04">
        <w:rPr>
          <w:rFonts w:ascii="Meiryo UI" w:eastAsia="Meiryo UI" w:hAnsi="Meiryo UI" w:cs="Meiryo UI" w:hint="eastAsia"/>
          <w:sz w:val="28"/>
          <w:szCs w:val="28"/>
        </w:rPr>
        <w:t>木</w:t>
      </w:r>
      <w:r w:rsidR="001E5734">
        <w:rPr>
          <w:rFonts w:ascii="Meiryo UI" w:eastAsia="Meiryo UI" w:hAnsi="Meiryo UI" w:cs="Meiryo UI" w:hint="eastAsia"/>
          <w:sz w:val="28"/>
          <w:szCs w:val="28"/>
        </w:rPr>
        <w:t>）19：</w:t>
      </w:r>
      <w:r w:rsidR="00D31B04">
        <w:rPr>
          <w:rFonts w:ascii="Meiryo UI" w:eastAsia="Meiryo UI" w:hAnsi="Meiryo UI" w:cs="Meiryo UI" w:hint="eastAsia"/>
          <w:sz w:val="28"/>
          <w:szCs w:val="28"/>
        </w:rPr>
        <w:t>3</w:t>
      </w:r>
      <w:r w:rsidR="001E5734">
        <w:rPr>
          <w:rFonts w:ascii="Meiryo UI" w:eastAsia="Meiryo UI" w:hAnsi="Meiryo UI" w:cs="Meiryo UI" w:hint="eastAsia"/>
          <w:sz w:val="28"/>
          <w:szCs w:val="28"/>
        </w:rPr>
        <w:t>0～2</w:t>
      </w:r>
      <w:r w:rsidR="00D31B04">
        <w:rPr>
          <w:rFonts w:ascii="Meiryo UI" w:eastAsia="Meiryo UI" w:hAnsi="Meiryo UI" w:cs="Meiryo UI" w:hint="eastAsia"/>
          <w:sz w:val="28"/>
          <w:szCs w:val="28"/>
        </w:rPr>
        <w:t>1</w:t>
      </w:r>
      <w:r w:rsidR="001E5734">
        <w:rPr>
          <w:rFonts w:ascii="Meiryo UI" w:eastAsia="Meiryo UI" w:hAnsi="Meiryo UI" w:cs="Meiryo UI" w:hint="eastAsia"/>
          <w:sz w:val="28"/>
          <w:szCs w:val="28"/>
        </w:rPr>
        <w:t>：</w:t>
      </w:r>
      <w:r w:rsidR="00D31B04">
        <w:rPr>
          <w:rFonts w:ascii="Meiryo UI" w:eastAsia="Meiryo UI" w:hAnsi="Meiryo UI" w:cs="Meiryo UI" w:hint="eastAsia"/>
          <w:sz w:val="28"/>
          <w:szCs w:val="28"/>
        </w:rPr>
        <w:t>0</w:t>
      </w:r>
      <w:r w:rsidR="001E5734">
        <w:rPr>
          <w:rFonts w:ascii="Meiryo UI" w:eastAsia="Meiryo UI" w:hAnsi="Meiryo UI" w:cs="Meiryo UI" w:hint="eastAsia"/>
          <w:sz w:val="28"/>
          <w:szCs w:val="28"/>
        </w:rPr>
        <w:t>0</w:t>
      </w:r>
    </w:p>
    <w:p w:rsidR="00890AF2" w:rsidRDefault="001E5734" w:rsidP="00083605">
      <w:pPr>
        <w:spacing w:afterLines="50" w:after="180" w:line="600" w:lineRule="exact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場所：</w:t>
      </w:r>
      <w:r w:rsidR="00EF1C53">
        <w:rPr>
          <w:rFonts w:ascii="Meiryo UI" w:eastAsia="Meiryo UI" w:hAnsi="Meiryo UI" w:cs="Meiryo UI" w:hint="eastAsia"/>
          <w:sz w:val="28"/>
          <w:szCs w:val="28"/>
        </w:rPr>
        <w:t>春江</w:t>
      </w:r>
      <w:r w:rsidR="00D31B04">
        <w:rPr>
          <w:rFonts w:ascii="Meiryo UI" w:eastAsia="Meiryo UI" w:hAnsi="Meiryo UI" w:cs="Meiryo UI" w:hint="eastAsia"/>
          <w:sz w:val="28"/>
          <w:szCs w:val="28"/>
        </w:rPr>
        <w:t>病院</w:t>
      </w:r>
      <w:r w:rsidR="00EF1C53">
        <w:rPr>
          <w:rFonts w:ascii="Meiryo UI" w:eastAsia="Meiryo UI" w:hAnsi="Meiryo UI" w:cs="Meiryo UI" w:hint="eastAsia"/>
          <w:sz w:val="28"/>
          <w:szCs w:val="28"/>
        </w:rPr>
        <w:t>5</w:t>
      </w:r>
      <w:r w:rsidR="00495BC0">
        <w:rPr>
          <w:rFonts w:ascii="Meiryo UI" w:eastAsia="Meiryo UI" w:hAnsi="Meiryo UI" w:cs="Meiryo UI" w:hint="eastAsia"/>
          <w:sz w:val="28"/>
          <w:szCs w:val="28"/>
        </w:rPr>
        <w:t>階</w:t>
      </w:r>
      <w:r w:rsidR="007D69A6">
        <w:rPr>
          <w:rFonts w:ascii="Meiryo UI" w:eastAsia="Meiryo UI" w:hAnsi="Meiryo UI" w:cs="Meiryo UI" w:hint="eastAsia"/>
          <w:sz w:val="28"/>
          <w:szCs w:val="28"/>
        </w:rPr>
        <w:t xml:space="preserve"> 研修ホール</w:t>
      </w:r>
      <w:r w:rsidR="00113969" w:rsidRPr="00495BC0">
        <w:rPr>
          <w:rFonts w:ascii="Meiryo UI" w:eastAsia="Meiryo UI" w:hAnsi="Meiryo UI" w:cs="Meiryo UI" w:hint="eastAsia"/>
          <w:sz w:val="24"/>
          <w:szCs w:val="24"/>
        </w:rPr>
        <w:t>（</w:t>
      </w:r>
      <w:r w:rsidR="007D69A6" w:rsidRPr="007D69A6">
        <w:rPr>
          <w:rFonts w:ascii="Meiryo UI" w:eastAsia="Meiryo UI" w:hAnsi="Meiryo UI" w:cs="Meiryo UI" w:hint="eastAsia"/>
          <w:sz w:val="24"/>
          <w:szCs w:val="24"/>
        </w:rPr>
        <w:t>坂井市春江町</w:t>
      </w:r>
      <w:r w:rsidR="00083605" w:rsidRPr="00083605">
        <w:rPr>
          <w:rFonts w:ascii="Meiryo UI" w:eastAsia="Meiryo UI" w:hAnsi="Meiryo UI" w:hint="eastAsia"/>
          <w:color w:val="000000" w:themeColor="text1"/>
          <w:sz w:val="24"/>
          <w:szCs w:val="24"/>
        </w:rPr>
        <w:t>針原65-7</w:t>
      </w:r>
      <w:r w:rsidR="00113969" w:rsidRPr="007D69A6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113969" w:rsidRPr="00495BC0">
        <w:rPr>
          <w:rFonts w:ascii="Meiryo UI" w:eastAsia="Meiryo UI" w:hAnsi="Meiryo UI" w:cs="Meiryo UI" w:hint="eastAsia"/>
          <w:sz w:val="24"/>
          <w:szCs w:val="24"/>
        </w:rPr>
        <w:t xml:space="preserve">TEL </w:t>
      </w:r>
      <w:r w:rsidR="007D69A6">
        <w:rPr>
          <w:rFonts w:ascii="Meiryo UI" w:eastAsia="Meiryo UI" w:hAnsi="Meiryo UI" w:cs="Meiryo UI" w:hint="eastAsia"/>
          <w:sz w:val="24"/>
          <w:szCs w:val="24"/>
        </w:rPr>
        <w:t>0776-51-0029</w:t>
      </w:r>
      <w:r w:rsidR="00113969" w:rsidRPr="00495BC0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CD10AC" w:rsidRDefault="00CD10AC" w:rsidP="00274C39">
      <w:pPr>
        <w:spacing w:line="40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4F65C2" w:rsidRDefault="00E86123" w:rsidP="00113969">
      <w:pPr>
        <w:spacing w:line="360" w:lineRule="auto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/>
          <w:noProof/>
          <w:sz w:val="28"/>
          <w:szCs w:val="28"/>
        </w:rPr>
        <w:pict>
          <v:roundrect id="_x0000_s1032" style="position:absolute;margin-left:-21pt;margin-top:9.2pt;width:562.5pt;height:279.75pt;z-index:-251653120" arcsize="2464f" fillcolor="white [3212]" strokecolor="#4bacc6 [3208]">
            <v:textbox inset="5.85pt,.7pt,5.85pt,.7pt"/>
          </v:roundrect>
        </w:pict>
      </w:r>
    </w:p>
    <w:p w:rsidR="00274C39" w:rsidRPr="00274C39" w:rsidRDefault="00274C39" w:rsidP="00113969">
      <w:pPr>
        <w:spacing w:line="360" w:lineRule="auto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座長　</w:t>
      </w:r>
      <w:r w:rsidR="007D69A6">
        <w:rPr>
          <w:rFonts w:ascii="Meiryo UI" w:eastAsia="Meiryo UI" w:hAnsi="Meiryo UI" w:cs="Meiryo UI" w:hint="eastAsia"/>
          <w:sz w:val="28"/>
          <w:szCs w:val="28"/>
        </w:rPr>
        <w:t>春江病院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590147">
        <w:rPr>
          <w:rFonts w:ascii="Meiryo UI" w:eastAsia="Meiryo UI" w:hAnsi="Meiryo UI" w:cs="Meiryo UI" w:hint="eastAsia"/>
          <w:sz w:val="28"/>
          <w:szCs w:val="28"/>
        </w:rPr>
        <w:t>薬剤</w:t>
      </w:r>
      <w:r w:rsidR="007D69A6">
        <w:rPr>
          <w:rFonts w:ascii="Meiryo UI" w:eastAsia="Meiryo UI" w:hAnsi="Meiryo UI" w:cs="Meiryo UI" w:hint="eastAsia"/>
          <w:sz w:val="28"/>
          <w:szCs w:val="28"/>
        </w:rPr>
        <w:t>課長</w:t>
      </w:r>
      <w:r w:rsidR="00590147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7D69A6">
        <w:rPr>
          <w:rFonts w:ascii="Meiryo UI" w:eastAsia="Meiryo UI" w:hAnsi="Meiryo UI" w:cs="Meiryo UI" w:hint="eastAsia"/>
          <w:sz w:val="28"/>
          <w:szCs w:val="28"/>
        </w:rPr>
        <w:t>武曽</w:t>
      </w:r>
      <w:r w:rsidR="00D31B04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7D69A6">
        <w:rPr>
          <w:rFonts w:ascii="Meiryo UI" w:eastAsia="Meiryo UI" w:hAnsi="Meiryo UI" w:cs="Meiryo UI" w:hint="eastAsia"/>
          <w:sz w:val="28"/>
          <w:szCs w:val="28"/>
        </w:rPr>
        <w:t>和明</w:t>
      </w:r>
      <w:r w:rsidR="00D31B04">
        <w:rPr>
          <w:rFonts w:ascii="Meiryo UI" w:eastAsia="Meiryo UI" w:hAnsi="Meiryo UI" w:cs="Meiryo UI" w:hint="eastAsia"/>
          <w:sz w:val="28"/>
          <w:szCs w:val="28"/>
        </w:rPr>
        <w:t xml:space="preserve">　先生</w:t>
      </w:r>
    </w:p>
    <w:p w:rsidR="007C5EAF" w:rsidRPr="00113969" w:rsidRDefault="00890AF2" w:rsidP="00113969">
      <w:pPr>
        <w:spacing w:line="360" w:lineRule="auto"/>
        <w:jc w:val="left"/>
        <w:rPr>
          <w:rFonts w:ascii="Meiryo UI" w:eastAsia="Meiryo UI" w:hAnsi="Meiryo UI" w:cs="Meiryo UI"/>
          <w:b/>
          <w:sz w:val="44"/>
          <w:szCs w:val="44"/>
          <w:u w:val="single"/>
        </w:rPr>
      </w:pPr>
      <w:r w:rsidRPr="00113969">
        <w:rPr>
          <w:rFonts w:ascii="Meiryo UI" w:eastAsia="Meiryo UI" w:hAnsi="Meiryo UI" w:cs="Meiryo UI" w:hint="eastAsia"/>
          <w:b/>
          <w:sz w:val="44"/>
          <w:szCs w:val="44"/>
          <w:u w:val="single"/>
        </w:rPr>
        <w:t>＜</w:t>
      </w:r>
      <w:r w:rsidR="00B0233D" w:rsidRPr="00113969">
        <w:rPr>
          <w:rFonts w:ascii="Meiryo UI" w:eastAsia="Meiryo UI" w:hAnsi="Meiryo UI" w:cs="Meiryo UI" w:hint="eastAsia"/>
          <w:b/>
          <w:sz w:val="44"/>
          <w:szCs w:val="44"/>
          <w:u w:val="single"/>
        </w:rPr>
        <w:t>アンチ・ドーピング</w:t>
      </w:r>
      <w:r w:rsidR="007C5EAF" w:rsidRPr="00113969">
        <w:rPr>
          <w:rFonts w:ascii="Meiryo UI" w:eastAsia="Meiryo UI" w:hAnsi="Meiryo UI" w:cs="Meiryo UI" w:hint="eastAsia"/>
          <w:b/>
          <w:sz w:val="44"/>
          <w:szCs w:val="44"/>
          <w:u w:val="single"/>
        </w:rPr>
        <w:t>の基礎知識＞</w:t>
      </w:r>
      <w:r w:rsidR="00C9497E" w:rsidRPr="00113969">
        <w:rPr>
          <w:rFonts w:ascii="Meiryo UI" w:eastAsia="Meiryo UI" w:hAnsi="Meiryo UI" w:cs="Meiryo UI" w:hint="eastAsia"/>
          <w:b/>
          <w:sz w:val="44"/>
          <w:szCs w:val="44"/>
          <w:u w:val="single"/>
        </w:rPr>
        <w:t xml:space="preserve">　</w:t>
      </w:r>
    </w:p>
    <w:p w:rsidR="007C5EAF" w:rsidRPr="00626E5F" w:rsidRDefault="007C5EAF" w:rsidP="00626E5F">
      <w:pPr>
        <w:pStyle w:val="a7"/>
        <w:numPr>
          <w:ilvl w:val="0"/>
          <w:numId w:val="1"/>
        </w:numPr>
        <w:spacing w:line="360" w:lineRule="auto"/>
        <w:ind w:leftChars="0" w:left="426"/>
        <w:jc w:val="left"/>
        <w:rPr>
          <w:rFonts w:ascii="Meiryo UI" w:eastAsia="Meiryo UI" w:hAnsi="Meiryo UI" w:cs="Meiryo UI"/>
          <w:b/>
          <w:sz w:val="36"/>
          <w:szCs w:val="36"/>
          <w:u w:val="single"/>
        </w:rPr>
      </w:pPr>
      <w:r w:rsidRPr="00113969">
        <w:rPr>
          <w:rFonts w:ascii="Meiryo UI" w:eastAsia="Meiryo UI" w:hAnsi="Meiryo UI" w:cs="Meiryo UI" w:hint="eastAsia"/>
          <w:b/>
          <w:sz w:val="36"/>
          <w:szCs w:val="36"/>
          <w:u w:val="single"/>
        </w:rPr>
        <w:t>医療機関スタッフとして知っておきたいこと</w:t>
      </w:r>
      <w:r w:rsidR="00626E5F" w:rsidRPr="00626E5F">
        <w:rPr>
          <w:rFonts w:ascii="Meiryo UI" w:eastAsia="Meiryo UI" w:hAnsi="Meiryo UI" w:cs="Meiryo UI" w:hint="eastAsia"/>
          <w:sz w:val="28"/>
          <w:szCs w:val="28"/>
          <w:u w:val="single"/>
        </w:rPr>
        <w:t>（19:30-20:15）</w:t>
      </w:r>
    </w:p>
    <w:p w:rsidR="00D31B04" w:rsidRPr="007C5EAF" w:rsidRDefault="00D31B04" w:rsidP="00626E5F">
      <w:pPr>
        <w:pStyle w:val="a7"/>
        <w:spacing w:line="360" w:lineRule="auto"/>
        <w:ind w:leftChars="0" w:left="426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演者：</w:t>
      </w:r>
      <w:r w:rsidR="00590147">
        <w:rPr>
          <w:rFonts w:ascii="Meiryo UI" w:eastAsia="Meiryo UI" w:hAnsi="Meiryo UI" w:cs="Meiryo UI" w:hint="eastAsia"/>
          <w:sz w:val="28"/>
          <w:szCs w:val="28"/>
        </w:rPr>
        <w:t>福井</w:t>
      </w:r>
      <w:r w:rsidR="007D69A6">
        <w:rPr>
          <w:rFonts w:ascii="Meiryo UI" w:eastAsia="Meiryo UI" w:hAnsi="Meiryo UI" w:cs="Meiryo UI" w:hint="eastAsia"/>
          <w:sz w:val="28"/>
          <w:szCs w:val="28"/>
        </w:rPr>
        <w:t>大学医学部附属</w:t>
      </w:r>
      <w:r w:rsidR="00590147">
        <w:rPr>
          <w:rFonts w:ascii="Meiryo UI" w:eastAsia="Meiryo UI" w:hAnsi="Meiryo UI" w:cs="Meiryo UI" w:hint="eastAsia"/>
          <w:sz w:val="28"/>
          <w:szCs w:val="28"/>
        </w:rPr>
        <w:t xml:space="preserve">病院 薬剤部　</w:t>
      </w:r>
      <w:r w:rsidR="007D69A6">
        <w:rPr>
          <w:rFonts w:ascii="Meiryo UI" w:eastAsia="Meiryo UI" w:hAnsi="Meiryo UI" w:cs="Meiryo UI" w:hint="eastAsia"/>
          <w:sz w:val="28"/>
          <w:szCs w:val="28"/>
        </w:rPr>
        <w:t>矢野 良一</w:t>
      </w:r>
      <w:r w:rsidR="00590147">
        <w:rPr>
          <w:rFonts w:ascii="Meiryo UI" w:eastAsia="Meiryo UI" w:hAnsi="Meiryo UI" w:cs="Meiryo UI" w:hint="eastAsia"/>
          <w:sz w:val="28"/>
          <w:szCs w:val="28"/>
        </w:rPr>
        <w:t xml:space="preserve">　先生</w:t>
      </w:r>
    </w:p>
    <w:p w:rsidR="007C5EAF" w:rsidRPr="00113969" w:rsidRDefault="007C5EAF" w:rsidP="00626E5F">
      <w:pPr>
        <w:pStyle w:val="a7"/>
        <w:numPr>
          <w:ilvl w:val="0"/>
          <w:numId w:val="1"/>
        </w:numPr>
        <w:spacing w:line="360" w:lineRule="auto"/>
        <w:ind w:leftChars="0" w:left="426"/>
        <w:jc w:val="left"/>
        <w:rPr>
          <w:rFonts w:ascii="Meiryo UI" w:eastAsia="Meiryo UI" w:hAnsi="Meiryo UI" w:cs="Meiryo UI"/>
          <w:b/>
          <w:sz w:val="36"/>
          <w:szCs w:val="36"/>
          <w:u w:val="single"/>
        </w:rPr>
      </w:pPr>
      <w:r w:rsidRPr="00113969">
        <w:rPr>
          <w:rFonts w:ascii="Meiryo UI" w:eastAsia="Meiryo UI" w:hAnsi="Meiryo UI" w:cs="Meiryo UI" w:hint="eastAsia"/>
          <w:b/>
          <w:sz w:val="36"/>
          <w:szCs w:val="36"/>
          <w:u w:val="single"/>
        </w:rPr>
        <w:t>禁止薬物の調べ方</w:t>
      </w:r>
      <w:r w:rsidR="004F65C2">
        <w:rPr>
          <w:rFonts w:ascii="Meiryo UI" w:eastAsia="Meiryo UI" w:hAnsi="Meiryo UI" w:cs="Meiryo UI" w:hint="eastAsia"/>
          <w:b/>
          <w:sz w:val="36"/>
          <w:szCs w:val="36"/>
          <w:u w:val="single"/>
        </w:rPr>
        <w:t xml:space="preserve">　アンチ・ドーピングCase Study</w:t>
      </w:r>
      <w:r w:rsidR="00626E5F" w:rsidRPr="00626E5F">
        <w:rPr>
          <w:rFonts w:ascii="Meiryo UI" w:eastAsia="Meiryo UI" w:hAnsi="Meiryo UI" w:cs="Meiryo UI" w:hint="eastAsia"/>
          <w:sz w:val="28"/>
          <w:szCs w:val="28"/>
          <w:u w:val="single"/>
        </w:rPr>
        <w:t>（20:15-21:00）</w:t>
      </w:r>
    </w:p>
    <w:p w:rsidR="00D31B04" w:rsidRPr="007C5EAF" w:rsidRDefault="00D31B04" w:rsidP="00626E5F">
      <w:pPr>
        <w:pStyle w:val="a7"/>
        <w:spacing w:line="360" w:lineRule="auto"/>
        <w:ind w:leftChars="0" w:left="426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演者：</w:t>
      </w:r>
      <w:r w:rsidR="007D69A6">
        <w:rPr>
          <w:rFonts w:ascii="Meiryo UI" w:eastAsia="Meiryo UI" w:hAnsi="Meiryo UI" w:cs="Meiryo UI" w:hint="eastAsia"/>
          <w:sz w:val="28"/>
          <w:szCs w:val="28"/>
        </w:rPr>
        <w:t>ひまわり調剤薬局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7D69A6">
        <w:rPr>
          <w:rFonts w:ascii="Meiryo UI" w:eastAsia="Meiryo UI" w:hAnsi="Meiryo UI" w:cs="Meiryo UI" w:hint="eastAsia"/>
          <w:sz w:val="28"/>
          <w:szCs w:val="28"/>
        </w:rPr>
        <w:t>上田 泰之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先生</w:t>
      </w:r>
    </w:p>
    <w:p w:rsidR="004F65C2" w:rsidRDefault="004F65C2" w:rsidP="009811AB">
      <w:pPr>
        <w:spacing w:line="400" w:lineRule="exact"/>
        <w:jc w:val="left"/>
        <w:rPr>
          <w:rFonts w:ascii="Meiryo UI" w:eastAsia="Meiryo UI" w:hAnsi="Meiryo UI" w:cs="Meiryo UI"/>
          <w:sz w:val="28"/>
          <w:szCs w:val="28"/>
        </w:rPr>
      </w:pPr>
    </w:p>
    <w:p w:rsidR="009811AB" w:rsidRDefault="00E86123" w:rsidP="009811AB">
      <w:pPr>
        <w:spacing w:line="400" w:lineRule="exact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/>
          <w:noProof/>
          <w:sz w:val="28"/>
          <w:szCs w:val="28"/>
        </w:rPr>
        <w:pict>
          <v:roundrect id="_x0000_s1031" style="position:absolute;margin-left:-20.25pt;margin-top:13.75pt;width:562.5pt;height:152.45pt;z-index:-251654144" arcsize="5610f" fillcolor="white [3212]" strokecolor="#4bacc6 [3208]">
            <v:textbox inset="5.85pt,.7pt,5.85pt,.7pt"/>
          </v:roundrect>
        </w:pict>
      </w:r>
    </w:p>
    <w:p w:rsidR="00113969" w:rsidRPr="00113969" w:rsidRDefault="009811AB" w:rsidP="00083605">
      <w:pPr>
        <w:spacing w:beforeLines="50" w:before="180" w:afterLines="100" w:after="360" w:line="500" w:lineRule="exact"/>
        <w:jc w:val="left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いよいよ本年９月に福井県で国体が開催されます。</w:t>
      </w:r>
      <w:r w:rsidR="00274C39">
        <w:rPr>
          <w:rFonts w:ascii="Meiryo UI" w:eastAsia="Meiryo UI" w:hAnsi="Meiryo UI" w:cs="Meiryo UI" w:hint="eastAsia"/>
          <w:sz w:val="32"/>
          <w:szCs w:val="32"/>
        </w:rPr>
        <w:t>アスリートが医療機関を受診</w:t>
      </w:r>
      <w:r w:rsidR="00495BC0">
        <w:rPr>
          <w:rFonts w:ascii="Meiryo UI" w:eastAsia="Meiryo UI" w:hAnsi="Meiryo UI" w:cs="Meiryo UI" w:hint="eastAsia"/>
          <w:sz w:val="32"/>
          <w:szCs w:val="32"/>
        </w:rPr>
        <w:t>し</w:t>
      </w:r>
      <w:r w:rsidR="00274C39">
        <w:rPr>
          <w:rFonts w:ascii="Meiryo UI" w:eastAsia="Meiryo UI" w:hAnsi="Meiryo UI" w:cs="Meiryo UI" w:hint="eastAsia"/>
          <w:sz w:val="32"/>
          <w:szCs w:val="32"/>
        </w:rPr>
        <w:t>たとき、皆さんは自信をもって対応できますか？</w:t>
      </w:r>
      <w:r w:rsidR="007D69A6">
        <w:rPr>
          <w:rFonts w:ascii="Meiryo UI" w:eastAsia="Meiryo UI" w:hAnsi="Meiryo UI" w:cs="Meiryo UI" w:hint="eastAsia"/>
          <w:sz w:val="32"/>
          <w:szCs w:val="32"/>
        </w:rPr>
        <w:t>正しい知識を持ち、適切な情報源を用いて対応できるよう、実際にスマートフォンやタブレットを用いて調べ方を体験していただきます。 「薬剤師のためのアンチ・ドーピングガイドブック」をお持ちの方は持参してください。</w:t>
      </w:r>
      <w:r w:rsidR="00113969">
        <w:rPr>
          <w:rFonts w:ascii="Meiryo UI" w:eastAsia="Meiryo UI" w:hAnsi="Meiryo UI" w:cs="Meiryo UI" w:hint="eastAsia"/>
          <w:sz w:val="32"/>
          <w:szCs w:val="32"/>
        </w:rPr>
        <w:t>皆様方の積極的な参加をお願いします。</w:t>
      </w:r>
    </w:p>
    <w:p w:rsidR="009811AB" w:rsidRDefault="00E86123" w:rsidP="00855339">
      <w:pPr>
        <w:spacing w:line="400" w:lineRule="exac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noProof/>
          <w:sz w:val="28"/>
          <w:szCs w:val="28"/>
        </w:rPr>
        <w:pict>
          <v:roundrect id="_x0000_s1030" style="position:absolute;left:0;text-align:left;margin-left:-19.5pt;margin-top:12pt;width:562.5pt;height:102.55pt;z-index:-251655168" arcsize="5610f" fillcolor="white [3212]" strokecolor="#4bacc6 [3208]">
            <v:textbox inset="5.85pt,.7pt,5.85pt,.7pt"/>
          </v:roundrect>
        </w:pict>
      </w:r>
    </w:p>
    <w:p w:rsidR="00495BC0" w:rsidRDefault="00495BC0" w:rsidP="00083605">
      <w:pPr>
        <w:spacing w:afterLines="50" w:after="180" w:line="400" w:lineRule="exac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※日本薬剤師研修センター単位「1単位」　取得の対象になります</w:t>
      </w:r>
    </w:p>
    <w:p w:rsidR="00855339" w:rsidRDefault="00855339" w:rsidP="00855339">
      <w:pPr>
        <w:spacing w:line="400" w:lineRule="exac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※日病薬病院薬学認定薬剤師制度</w:t>
      </w:r>
      <w:r w:rsidR="00C050D0">
        <w:rPr>
          <w:rFonts w:ascii="Meiryo UI" w:eastAsia="Meiryo UI" w:hAnsi="Meiryo UI" w:cs="Meiryo UI" w:hint="eastAsia"/>
          <w:sz w:val="24"/>
          <w:szCs w:val="24"/>
        </w:rPr>
        <w:t xml:space="preserve"> 領域</w:t>
      </w:r>
      <w:r w:rsidR="00D37719">
        <w:rPr>
          <w:rFonts w:ascii="Meiryo UI" w:eastAsia="Meiryo UI" w:hAnsi="Meiryo UI" w:cs="Meiryo UI" w:hint="eastAsia"/>
          <w:sz w:val="24"/>
          <w:szCs w:val="24"/>
        </w:rPr>
        <w:t>Ⅲ</w:t>
      </w:r>
      <w:r w:rsidR="00D37719">
        <w:rPr>
          <w:rFonts w:ascii="Meiryo UI" w:eastAsia="Meiryo UI" w:hAnsi="Meiryo UI" w:cs="Meiryo UI"/>
          <w:sz w:val="24"/>
          <w:szCs w:val="24"/>
        </w:rPr>
        <w:t>-</w:t>
      </w:r>
      <w:r w:rsidR="00D37719">
        <w:rPr>
          <w:rFonts w:ascii="Meiryo UI" w:eastAsia="Meiryo UI" w:hAnsi="Meiryo UI" w:cs="Meiryo UI" w:hint="eastAsia"/>
          <w:sz w:val="24"/>
          <w:szCs w:val="24"/>
        </w:rPr>
        <w:t>1</w:t>
      </w:r>
      <w:r w:rsidR="00D37719">
        <w:rPr>
          <w:rFonts w:ascii="Meiryo UI" w:eastAsia="Meiryo UI" w:hAnsi="Meiryo UI" w:cs="Meiryo UI" w:hint="eastAsia"/>
          <w:sz w:val="24"/>
          <w:szCs w:val="24"/>
        </w:rPr>
        <w:t>（0</w:t>
      </w:r>
      <w:r w:rsidR="00D37719">
        <w:rPr>
          <w:rFonts w:ascii="Meiryo UI" w:eastAsia="Meiryo UI" w:hAnsi="Meiryo UI" w:cs="Meiryo UI"/>
          <w:sz w:val="24"/>
          <w:szCs w:val="24"/>
        </w:rPr>
        <w:t>.5</w:t>
      </w:r>
      <w:r w:rsidR="00D37719">
        <w:rPr>
          <w:rFonts w:ascii="Meiryo UI" w:eastAsia="Meiryo UI" w:hAnsi="Meiryo UI" w:cs="Meiryo UI" w:hint="eastAsia"/>
          <w:sz w:val="24"/>
          <w:szCs w:val="24"/>
        </w:rPr>
        <w:t>単位）</w:t>
      </w:r>
      <w:r w:rsidR="00D37719">
        <w:rPr>
          <w:rFonts w:ascii="Meiryo UI" w:eastAsia="Meiryo UI" w:hAnsi="Meiryo UI" w:cs="Meiryo UI" w:hint="eastAsia"/>
          <w:sz w:val="24"/>
          <w:szCs w:val="24"/>
        </w:rPr>
        <w:t>、Ⅱ-</w:t>
      </w:r>
      <w:r w:rsidR="00D37719">
        <w:rPr>
          <w:rFonts w:ascii="Meiryo UI" w:eastAsia="Meiryo UI" w:hAnsi="Meiryo UI" w:cs="Meiryo UI"/>
          <w:sz w:val="24"/>
          <w:szCs w:val="24"/>
        </w:rPr>
        <w:t>3</w:t>
      </w:r>
      <w:r w:rsidR="00C050D0">
        <w:rPr>
          <w:rFonts w:ascii="Meiryo UI" w:eastAsia="Meiryo UI" w:hAnsi="Meiryo UI" w:cs="Meiryo UI" w:hint="eastAsia"/>
          <w:sz w:val="24"/>
          <w:szCs w:val="24"/>
        </w:rPr>
        <w:t>（</w:t>
      </w:r>
      <w:r w:rsidR="00D37719">
        <w:rPr>
          <w:rFonts w:ascii="Meiryo UI" w:eastAsia="Meiryo UI" w:hAnsi="Meiryo UI" w:cs="Meiryo UI" w:hint="eastAsia"/>
          <w:sz w:val="24"/>
          <w:szCs w:val="24"/>
        </w:rPr>
        <w:t>0</w:t>
      </w:r>
      <w:r w:rsidR="00D37719">
        <w:rPr>
          <w:rFonts w:ascii="Meiryo UI" w:eastAsia="Meiryo UI" w:hAnsi="Meiryo UI" w:cs="Meiryo UI"/>
          <w:sz w:val="24"/>
          <w:szCs w:val="24"/>
        </w:rPr>
        <w:t>.5</w:t>
      </w:r>
      <w:r>
        <w:rPr>
          <w:rFonts w:ascii="Meiryo UI" w:eastAsia="Meiryo UI" w:hAnsi="Meiryo UI" w:cs="Meiryo UI" w:hint="eastAsia"/>
          <w:sz w:val="24"/>
          <w:szCs w:val="24"/>
        </w:rPr>
        <w:t>単位</w:t>
      </w:r>
      <w:r w:rsidR="00C050D0">
        <w:rPr>
          <w:rFonts w:ascii="Meiryo UI" w:eastAsia="Meiryo UI" w:hAnsi="Meiryo UI" w:cs="Meiryo UI" w:hint="eastAsia"/>
          <w:sz w:val="24"/>
          <w:szCs w:val="24"/>
        </w:rPr>
        <w:t>）</w:t>
      </w:r>
      <w:r w:rsidR="00D37719">
        <w:rPr>
          <w:rFonts w:ascii="Meiryo UI" w:eastAsia="Meiryo UI" w:hAnsi="Meiryo UI" w:cs="Meiryo UI" w:hint="eastAsia"/>
          <w:sz w:val="24"/>
          <w:szCs w:val="24"/>
        </w:rPr>
        <w:t>申請中</w:t>
      </w:r>
      <w:bookmarkStart w:id="0" w:name="_GoBack"/>
      <w:bookmarkEnd w:id="0"/>
    </w:p>
    <w:p w:rsidR="00855339" w:rsidRPr="007C5EAF" w:rsidRDefault="00855339" w:rsidP="00222A23">
      <w:pPr>
        <w:spacing w:beforeLines="100" w:before="360" w:line="40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7C5EAF">
        <w:rPr>
          <w:rFonts w:ascii="Meiryo UI" w:eastAsia="Meiryo UI" w:hAnsi="Meiryo UI" w:cs="Meiryo UI" w:hint="eastAsia"/>
          <w:sz w:val="32"/>
          <w:szCs w:val="32"/>
        </w:rPr>
        <w:t>共催　（一社）福井県薬剤師会　福井県病院薬剤師会</w:t>
      </w:r>
    </w:p>
    <w:sectPr w:rsidR="00855339" w:rsidRPr="007C5EAF" w:rsidSect="00113969">
      <w:pgSz w:w="11906" w:h="16838"/>
      <w:pgMar w:top="127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123" w:rsidRDefault="00E86123" w:rsidP="00073E4B">
      <w:r>
        <w:separator/>
      </w:r>
    </w:p>
  </w:endnote>
  <w:endnote w:type="continuationSeparator" w:id="0">
    <w:p w:rsidR="00E86123" w:rsidRDefault="00E86123" w:rsidP="0007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123" w:rsidRDefault="00E86123" w:rsidP="00073E4B">
      <w:r>
        <w:separator/>
      </w:r>
    </w:p>
  </w:footnote>
  <w:footnote w:type="continuationSeparator" w:id="0">
    <w:p w:rsidR="00E86123" w:rsidRDefault="00E86123" w:rsidP="0007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66C24"/>
    <w:multiLevelType w:val="hybridMultilevel"/>
    <w:tmpl w:val="E1589686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734"/>
    <w:rsid w:val="0003132D"/>
    <w:rsid w:val="0003773E"/>
    <w:rsid w:val="00073E4B"/>
    <w:rsid w:val="00083605"/>
    <w:rsid w:val="000E3B38"/>
    <w:rsid w:val="000F576B"/>
    <w:rsid w:val="00113969"/>
    <w:rsid w:val="00127CE4"/>
    <w:rsid w:val="00134141"/>
    <w:rsid w:val="001D1718"/>
    <w:rsid w:val="001E5734"/>
    <w:rsid w:val="001E682F"/>
    <w:rsid w:val="001F6082"/>
    <w:rsid w:val="00222A23"/>
    <w:rsid w:val="00236673"/>
    <w:rsid w:val="00274C39"/>
    <w:rsid w:val="002A42C6"/>
    <w:rsid w:val="002B16E8"/>
    <w:rsid w:val="002E29AC"/>
    <w:rsid w:val="003467C8"/>
    <w:rsid w:val="00353BE3"/>
    <w:rsid w:val="00392A87"/>
    <w:rsid w:val="00495BC0"/>
    <w:rsid w:val="004F65C2"/>
    <w:rsid w:val="005355AB"/>
    <w:rsid w:val="00547DBB"/>
    <w:rsid w:val="005727AE"/>
    <w:rsid w:val="00572B5E"/>
    <w:rsid w:val="00590147"/>
    <w:rsid w:val="005C5C61"/>
    <w:rsid w:val="005F513C"/>
    <w:rsid w:val="00626BD5"/>
    <w:rsid w:val="00626E5F"/>
    <w:rsid w:val="006A7D01"/>
    <w:rsid w:val="006D260D"/>
    <w:rsid w:val="006F6025"/>
    <w:rsid w:val="007A7280"/>
    <w:rsid w:val="007C4AC1"/>
    <w:rsid w:val="007C5EAF"/>
    <w:rsid w:val="007D69A6"/>
    <w:rsid w:val="00801CDD"/>
    <w:rsid w:val="00803ACB"/>
    <w:rsid w:val="00807400"/>
    <w:rsid w:val="00841D24"/>
    <w:rsid w:val="00855339"/>
    <w:rsid w:val="00871F16"/>
    <w:rsid w:val="0088279C"/>
    <w:rsid w:val="008837C8"/>
    <w:rsid w:val="00890AF2"/>
    <w:rsid w:val="00932FEA"/>
    <w:rsid w:val="0096310B"/>
    <w:rsid w:val="009811AB"/>
    <w:rsid w:val="009C3EC2"/>
    <w:rsid w:val="00A0780F"/>
    <w:rsid w:val="00A43E6D"/>
    <w:rsid w:val="00AA5A67"/>
    <w:rsid w:val="00B0233D"/>
    <w:rsid w:val="00B71FEA"/>
    <w:rsid w:val="00BD6F7D"/>
    <w:rsid w:val="00BE509E"/>
    <w:rsid w:val="00C050D0"/>
    <w:rsid w:val="00C35ED4"/>
    <w:rsid w:val="00C9497E"/>
    <w:rsid w:val="00CB5008"/>
    <w:rsid w:val="00CD10AC"/>
    <w:rsid w:val="00D31B04"/>
    <w:rsid w:val="00D34F81"/>
    <w:rsid w:val="00D37719"/>
    <w:rsid w:val="00D827CC"/>
    <w:rsid w:val="00DB28F4"/>
    <w:rsid w:val="00E010C6"/>
    <w:rsid w:val="00E17A92"/>
    <w:rsid w:val="00E83A4A"/>
    <w:rsid w:val="00E84CB1"/>
    <w:rsid w:val="00E86123"/>
    <w:rsid w:val="00EC1E6A"/>
    <w:rsid w:val="00ED6C9D"/>
    <w:rsid w:val="00EE383A"/>
    <w:rsid w:val="00EF1C53"/>
    <w:rsid w:val="00EF5E50"/>
    <w:rsid w:val="00F6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7CAB27-73A6-4DB5-8993-54CF4E67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3E4B"/>
  </w:style>
  <w:style w:type="paragraph" w:styleId="a5">
    <w:name w:val="footer"/>
    <w:basedOn w:val="a"/>
    <w:link w:val="a6"/>
    <w:uiPriority w:val="99"/>
    <w:semiHidden/>
    <w:unhideWhenUsed/>
    <w:rsid w:val="0007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3E4B"/>
  </w:style>
  <w:style w:type="paragraph" w:styleId="a7">
    <w:name w:val="List Paragraph"/>
    <w:basedOn w:val="a"/>
    <w:uiPriority w:val="34"/>
    <w:qFormat/>
    <w:rsid w:val="007C5E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yakuji-user</dc:creator>
  <cp:lastModifiedBy>矢野 良一</cp:lastModifiedBy>
  <cp:revision>2</cp:revision>
  <cp:lastPrinted>2018-04-18T05:30:00Z</cp:lastPrinted>
  <dcterms:created xsi:type="dcterms:W3CDTF">2018-05-23T09:37:00Z</dcterms:created>
  <dcterms:modified xsi:type="dcterms:W3CDTF">2018-05-23T09:37:00Z</dcterms:modified>
</cp:coreProperties>
</file>